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CFCBA" w14:textId="26B3414A" w:rsidR="00803C0C" w:rsidRPr="00803C0C" w:rsidRDefault="00803C0C" w:rsidP="00803C0C">
      <w:pPr>
        <w:pStyle w:val="a4"/>
        <w:ind w:left="566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  <w:lang w:val="uk-UA"/>
        </w:rPr>
        <w:t xml:space="preserve"> 1</w:t>
      </w:r>
    </w:p>
    <w:p w14:paraId="4D784B41" w14:textId="137D68AF" w:rsidR="00803C0C" w:rsidRPr="00803C0C" w:rsidRDefault="00803C0C" w:rsidP="00803C0C">
      <w:pPr>
        <w:pStyle w:val="a4"/>
        <w:ind w:left="5664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листа </w:t>
      </w:r>
      <w:r>
        <w:rPr>
          <w:sz w:val="28"/>
          <w:szCs w:val="28"/>
          <w:lang w:val="uk-UA"/>
        </w:rPr>
        <w:t>КУ «ЦПРПП»</w:t>
      </w:r>
    </w:p>
    <w:p w14:paraId="1AEBD4BB" w14:textId="212FEAB7" w:rsidR="00803C0C" w:rsidRDefault="00803C0C" w:rsidP="00803C0C">
      <w:pPr>
        <w:pStyle w:val="a4"/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14.12.2021 №</w:t>
      </w:r>
      <w:r w:rsidR="0093359E">
        <w:rPr>
          <w:sz w:val="28"/>
          <w:szCs w:val="28"/>
          <w:lang w:val="uk-UA"/>
        </w:rPr>
        <w:t xml:space="preserve"> 235</w:t>
      </w:r>
      <w:r>
        <w:rPr>
          <w:sz w:val="28"/>
          <w:szCs w:val="28"/>
        </w:rPr>
        <w:t xml:space="preserve"> </w:t>
      </w:r>
    </w:p>
    <w:p w14:paraId="644CD4C9" w14:textId="77777777" w:rsidR="00803C0C" w:rsidRDefault="00803C0C" w:rsidP="00803C0C">
      <w:pPr>
        <w:pStyle w:val="a4"/>
        <w:jc w:val="center"/>
        <w:rPr>
          <w:color w:val="0066FF"/>
          <w:sz w:val="28"/>
          <w:szCs w:val="28"/>
        </w:rPr>
      </w:pPr>
      <w:r>
        <w:rPr>
          <w:color w:val="0066FF"/>
          <w:sz w:val="28"/>
          <w:szCs w:val="28"/>
        </w:rPr>
        <w:t xml:space="preserve">PISA-2022: коли </w:t>
      </w:r>
      <w:proofErr w:type="spellStart"/>
      <w:r>
        <w:rPr>
          <w:color w:val="0066FF"/>
          <w:sz w:val="28"/>
          <w:szCs w:val="28"/>
        </w:rPr>
        <w:t>відбудеться</w:t>
      </w:r>
      <w:proofErr w:type="spellEnd"/>
      <w:r>
        <w:rPr>
          <w:color w:val="0066FF"/>
          <w:sz w:val="28"/>
          <w:szCs w:val="28"/>
        </w:rPr>
        <w:t xml:space="preserve"> </w:t>
      </w:r>
      <w:proofErr w:type="spellStart"/>
      <w:r>
        <w:rPr>
          <w:color w:val="0066FF"/>
          <w:sz w:val="28"/>
          <w:szCs w:val="28"/>
        </w:rPr>
        <w:t>основний</w:t>
      </w:r>
      <w:proofErr w:type="spellEnd"/>
      <w:r>
        <w:rPr>
          <w:color w:val="0066FF"/>
          <w:sz w:val="28"/>
          <w:szCs w:val="28"/>
        </w:rPr>
        <w:t xml:space="preserve"> </w:t>
      </w:r>
      <w:proofErr w:type="spellStart"/>
      <w:r>
        <w:rPr>
          <w:color w:val="0066FF"/>
          <w:sz w:val="28"/>
          <w:szCs w:val="28"/>
        </w:rPr>
        <w:t>етап</w:t>
      </w:r>
      <w:proofErr w:type="spellEnd"/>
      <w:r>
        <w:rPr>
          <w:color w:val="0066FF"/>
          <w:sz w:val="28"/>
          <w:szCs w:val="28"/>
        </w:rPr>
        <w:t>?</w:t>
      </w:r>
    </w:p>
    <w:p w14:paraId="728C0E77" w14:textId="11B46473" w:rsidR="00803C0C" w:rsidRDefault="00803C0C" w:rsidP="00803C0C">
      <w:pPr>
        <w:pStyle w:val="2"/>
        <w:shd w:val="clear" w:color="auto" w:fill="FFFFFF"/>
        <w:spacing w:before="0" w:beforeAutospacing="0" w:after="270" w:afterAutospacing="0"/>
        <w:jc w:val="center"/>
        <w:rPr>
          <w:b w:val="0"/>
          <w:bCs w:val="0"/>
        </w:rPr>
      </w:pPr>
      <w:r>
        <w:rPr>
          <w:noProof/>
        </w:rPr>
        <w:drawing>
          <wp:inline distT="0" distB="0" distL="0" distR="0" wp14:anchorId="501558D0" wp14:editId="4E14DECE">
            <wp:extent cx="6073140" cy="2522220"/>
            <wp:effectExtent l="0" t="0" r="3810" b="0"/>
            <wp:docPr id="3" name="Рисунок 3" descr="https://testportal.gov.ua/wp-content/uploads/2021/12/PISA_MDYA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testportal.gov.ua/wp-content/uploads/2021/12/PISA_MDYAP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3D735" w14:textId="77777777" w:rsidR="00803C0C" w:rsidRDefault="00803C0C" w:rsidP="00803C0C">
      <w:pPr>
        <w:pStyle w:val="a4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Упродовж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– 20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2022 року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візьме</w:t>
      </w:r>
      <w:proofErr w:type="spellEnd"/>
      <w:r>
        <w:rPr>
          <w:sz w:val="28"/>
          <w:szCs w:val="28"/>
        </w:rPr>
        <w:t xml:space="preserve"> участь в основному </w:t>
      </w:r>
      <w:proofErr w:type="spellStart"/>
      <w:r>
        <w:rPr>
          <w:sz w:val="28"/>
          <w:szCs w:val="28"/>
        </w:rPr>
        <w:t>етапі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PISA-2022.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визначено</w:t>
      </w:r>
      <w:proofErr w:type="spellEnd"/>
      <w:r>
        <w:rPr>
          <w:sz w:val="28"/>
          <w:szCs w:val="28"/>
        </w:rPr>
        <w:t> </w:t>
      </w:r>
      <w:hyperlink r:id="rId6" w:history="1">
        <w:r>
          <w:rPr>
            <w:rStyle w:val="a3"/>
            <w:sz w:val="28"/>
            <w:szCs w:val="28"/>
          </w:rPr>
          <w:t>наказом </w:t>
        </w:r>
        <w:proofErr w:type="spellStart"/>
        <w:r>
          <w:rPr>
            <w:rStyle w:val="a3"/>
            <w:sz w:val="28"/>
            <w:szCs w:val="28"/>
          </w:rPr>
          <w:t>Міністерства</w:t>
        </w:r>
        <w:proofErr w:type="spellEnd"/>
        <w:r>
          <w:rPr>
            <w:rStyle w:val="a3"/>
            <w:sz w:val="28"/>
            <w:szCs w:val="28"/>
          </w:rPr>
          <w:t xml:space="preserve"> </w:t>
        </w:r>
        <w:proofErr w:type="spellStart"/>
        <w:r>
          <w:rPr>
            <w:rStyle w:val="a3"/>
            <w:sz w:val="28"/>
            <w:szCs w:val="28"/>
          </w:rPr>
          <w:t>освіти</w:t>
        </w:r>
        <w:proofErr w:type="spellEnd"/>
        <w:r>
          <w:rPr>
            <w:rStyle w:val="a3"/>
            <w:sz w:val="28"/>
            <w:szCs w:val="28"/>
          </w:rPr>
          <w:t xml:space="preserve"> і науки </w:t>
        </w:r>
        <w:proofErr w:type="spellStart"/>
        <w:r>
          <w:rPr>
            <w:rStyle w:val="a3"/>
            <w:sz w:val="28"/>
            <w:szCs w:val="28"/>
          </w:rPr>
          <w:t>України</w:t>
        </w:r>
        <w:proofErr w:type="spellEnd"/>
        <w:r>
          <w:rPr>
            <w:rStyle w:val="a3"/>
            <w:sz w:val="28"/>
            <w:szCs w:val="28"/>
            <w:lang w:val="uk-UA"/>
          </w:rPr>
          <w:t xml:space="preserve"> від 09.12.2021 № 1336 «Про підготовку та проведення основного етапу міжнародного </w:t>
        </w:r>
        <w:proofErr w:type="spellStart"/>
        <w:r>
          <w:rPr>
            <w:rStyle w:val="a3"/>
            <w:sz w:val="28"/>
            <w:szCs w:val="28"/>
            <w:lang w:val="uk-UA"/>
          </w:rPr>
          <w:t>досілдження</w:t>
        </w:r>
        <w:proofErr w:type="spellEnd"/>
        <w:r>
          <w:rPr>
            <w:rStyle w:val="a3"/>
            <w:sz w:val="28"/>
            <w:szCs w:val="28"/>
            <w:lang w:val="uk-UA"/>
          </w:rPr>
          <w:t xml:space="preserve"> якості освіти </w:t>
        </w:r>
        <w:r>
          <w:rPr>
            <w:rStyle w:val="a3"/>
            <w:sz w:val="28"/>
            <w:szCs w:val="28"/>
            <w:lang w:val="en-US"/>
          </w:rPr>
          <w:t>PISA</w:t>
        </w:r>
        <w:r>
          <w:rPr>
            <w:rStyle w:val="a3"/>
            <w:sz w:val="28"/>
            <w:szCs w:val="28"/>
          </w:rPr>
          <w:t>-2022</w:t>
        </w:r>
        <w:r>
          <w:rPr>
            <w:rStyle w:val="a3"/>
            <w:sz w:val="28"/>
            <w:szCs w:val="28"/>
            <w:lang w:val="uk-UA"/>
          </w:rPr>
          <w:t>»</w:t>
        </w:r>
      </w:hyperlink>
      <w:r>
        <w:rPr>
          <w:sz w:val="28"/>
          <w:szCs w:val="28"/>
        </w:rPr>
        <w:t>.</w:t>
      </w:r>
    </w:p>
    <w:p w14:paraId="4E33B5FD" w14:textId="77777777" w:rsidR="00803C0C" w:rsidRDefault="00803C0C" w:rsidP="00803C0C">
      <w:pPr>
        <w:pStyle w:val="a4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Провідною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галуззю</w:t>
      </w:r>
      <w:proofErr w:type="spellEnd"/>
      <w:r>
        <w:rPr>
          <w:sz w:val="28"/>
          <w:szCs w:val="28"/>
        </w:rPr>
        <w:t xml:space="preserve"> циклу PISA-2022 буде математика, а </w:t>
      </w:r>
      <w:proofErr w:type="spellStart"/>
      <w:r>
        <w:rPr>
          <w:sz w:val="28"/>
          <w:szCs w:val="28"/>
        </w:rPr>
        <w:t>додатковою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інноваційною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галуззю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креативне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цикл буде </w:t>
      </w:r>
      <w:proofErr w:type="spellStart"/>
      <w:r>
        <w:rPr>
          <w:sz w:val="28"/>
          <w:szCs w:val="28"/>
        </w:rPr>
        <w:t>особливим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й з </w:t>
      </w:r>
      <w:proofErr w:type="spellStart"/>
      <w:r>
        <w:rPr>
          <w:sz w:val="28"/>
          <w:szCs w:val="28"/>
        </w:rPr>
        <w:t>огляду</w:t>
      </w:r>
      <w:proofErr w:type="spellEnd"/>
      <w:r>
        <w:rPr>
          <w:sz w:val="28"/>
          <w:szCs w:val="28"/>
        </w:rPr>
        <w:t xml:space="preserve"> на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вперше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масштабне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комп’ютерному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форматі</w:t>
      </w:r>
      <w:proofErr w:type="spellEnd"/>
      <w:r>
        <w:rPr>
          <w:sz w:val="28"/>
          <w:szCs w:val="28"/>
        </w:rPr>
        <w:t>.</w:t>
      </w:r>
    </w:p>
    <w:p w14:paraId="30D98B6C" w14:textId="77777777" w:rsidR="00803C0C" w:rsidRDefault="00803C0C" w:rsidP="00803C0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вибірки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увійдуть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агенція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Westat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гарантує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«маленькою </w:t>
      </w:r>
      <w:proofErr w:type="spellStart"/>
      <w:r>
        <w:rPr>
          <w:sz w:val="28"/>
          <w:szCs w:val="28"/>
        </w:rPr>
        <w:t>моделлю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презентуватимемо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грудні</w:t>
      </w:r>
      <w:proofErr w:type="spellEnd"/>
      <w:r>
        <w:rPr>
          <w:sz w:val="28"/>
          <w:szCs w:val="28"/>
        </w:rPr>
        <w:t xml:space="preserve"> 2023 року.</w:t>
      </w:r>
    </w:p>
    <w:p w14:paraId="24C676EB" w14:textId="77777777" w:rsidR="00803C0C" w:rsidRDefault="00803C0C" w:rsidP="00803C0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квітні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травні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року в 58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проведено </w:t>
      </w:r>
      <w:proofErr w:type="spellStart"/>
      <w:r>
        <w:rPr>
          <w:sz w:val="28"/>
          <w:szCs w:val="28"/>
        </w:rPr>
        <w:t>пілотний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PISA-2022. </w:t>
      </w:r>
      <w:proofErr w:type="spellStart"/>
      <w:r>
        <w:rPr>
          <w:sz w:val="28"/>
          <w:szCs w:val="28"/>
        </w:rPr>
        <w:t>Понад</w:t>
      </w:r>
      <w:proofErr w:type="spellEnd"/>
      <w:r>
        <w:rPr>
          <w:sz w:val="28"/>
          <w:szCs w:val="28"/>
        </w:rPr>
        <w:t xml:space="preserve"> 2,5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пройшли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комп’ютерне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читання</w:t>
      </w:r>
      <w:proofErr w:type="spellEnd"/>
      <w:r>
        <w:rPr>
          <w:sz w:val="28"/>
          <w:szCs w:val="28"/>
        </w:rPr>
        <w:t xml:space="preserve">, математики, </w:t>
      </w:r>
      <w:proofErr w:type="spellStart"/>
      <w:r>
        <w:rPr>
          <w:sz w:val="28"/>
          <w:szCs w:val="28"/>
        </w:rPr>
        <w:t>природничих</w:t>
      </w:r>
      <w:proofErr w:type="spellEnd"/>
      <w:r>
        <w:rPr>
          <w:sz w:val="28"/>
          <w:szCs w:val="28"/>
        </w:rPr>
        <w:t xml:space="preserve"> наук, креативного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взяли участь в </w:t>
      </w:r>
      <w:proofErr w:type="spellStart"/>
      <w:r>
        <w:rPr>
          <w:sz w:val="28"/>
          <w:szCs w:val="28"/>
        </w:rPr>
        <w:t>анкетуванні</w:t>
      </w:r>
      <w:proofErr w:type="spellEnd"/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Організатори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захопливі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відгуки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відзначили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оригінальність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змістовність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>.</w:t>
      </w:r>
    </w:p>
    <w:p w14:paraId="6CCCD030" w14:textId="77777777" w:rsidR="00803C0C" w:rsidRDefault="00803C0C" w:rsidP="00803C0C">
      <w:pPr>
        <w:pStyle w:val="a4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Нагадаємо</w:t>
      </w:r>
      <w:proofErr w:type="spellEnd"/>
      <w:r>
        <w:rPr>
          <w:sz w:val="28"/>
          <w:szCs w:val="28"/>
        </w:rPr>
        <w:t>, PISA – </w:t>
      </w:r>
      <w:proofErr w:type="spellStart"/>
      <w:r>
        <w:rPr>
          <w:sz w:val="28"/>
          <w:szCs w:val="28"/>
        </w:rPr>
        <w:t>унікальний</w:t>
      </w:r>
      <w:proofErr w:type="spellEnd"/>
      <w:r>
        <w:rPr>
          <w:sz w:val="28"/>
          <w:szCs w:val="28"/>
        </w:rPr>
        <w:t xml:space="preserve"> проект,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компетентності</w:t>
      </w:r>
      <w:proofErr w:type="spellEnd"/>
      <w:r>
        <w:rPr>
          <w:sz w:val="28"/>
          <w:szCs w:val="28"/>
        </w:rPr>
        <w:t xml:space="preserve"> 15-річних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основній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читання</w:t>
      </w:r>
      <w:proofErr w:type="spellEnd"/>
      <w:r>
        <w:rPr>
          <w:sz w:val="28"/>
          <w:szCs w:val="28"/>
        </w:rPr>
        <w:t xml:space="preserve">, математики та </w:t>
      </w:r>
      <w:proofErr w:type="spellStart"/>
      <w:r>
        <w:rPr>
          <w:sz w:val="28"/>
          <w:szCs w:val="28"/>
        </w:rPr>
        <w:t>природничо-наукових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компетентності</w:t>
      </w:r>
      <w:proofErr w:type="spellEnd"/>
      <w:r>
        <w:rPr>
          <w:sz w:val="28"/>
          <w:szCs w:val="28"/>
        </w:rPr>
        <w:t xml:space="preserve"> прямо не </w:t>
      </w:r>
      <w:proofErr w:type="spellStart"/>
      <w:r>
        <w:rPr>
          <w:sz w:val="28"/>
          <w:szCs w:val="28"/>
        </w:rPr>
        <w:t>пов’язані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оволодінням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, разом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сформованості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засвідчує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успішно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навчатися</w:t>
      </w:r>
      <w:proofErr w:type="spellEnd"/>
      <w:r>
        <w:rPr>
          <w:sz w:val="28"/>
          <w:szCs w:val="28"/>
        </w:rPr>
        <w:t xml:space="preserve"> й бути </w:t>
      </w:r>
      <w:proofErr w:type="spellStart"/>
      <w:r>
        <w:rPr>
          <w:sz w:val="28"/>
          <w:szCs w:val="28"/>
        </w:rPr>
        <w:t>конкурентноздатними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сучасному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інноваційному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генерувати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власну</w:t>
      </w:r>
      <w:proofErr w:type="spellEnd"/>
      <w:r>
        <w:rPr>
          <w:sz w:val="28"/>
          <w:szCs w:val="28"/>
        </w:rPr>
        <w:t xml:space="preserve"> систему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застосовувати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особистісно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суспільно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значущих</w:t>
      </w:r>
      <w:proofErr w:type="spellEnd"/>
      <w:r>
        <w:rPr>
          <w:sz w:val="28"/>
          <w:szCs w:val="28"/>
        </w:rPr>
        <w:t xml:space="preserve"> проблем.</w:t>
      </w:r>
    </w:p>
    <w:p w14:paraId="085BB1D5" w14:textId="77777777" w:rsidR="00803C0C" w:rsidRDefault="00803C0C" w:rsidP="00803C0C">
      <w:pPr>
        <w:rPr>
          <w:rFonts w:ascii="Times New Roman CYR" w:hAnsi="Times New Roman CYR" w:cs="Times New Roman CYR"/>
          <w:color w:val="000000"/>
        </w:rPr>
      </w:pPr>
    </w:p>
    <w:p w14:paraId="08814237" w14:textId="77777777" w:rsidR="00803C0C" w:rsidRDefault="00803C0C" w:rsidP="00803C0C">
      <w:pPr>
        <w:rPr>
          <w:sz w:val="20"/>
          <w:szCs w:val="20"/>
          <w:lang w:val="uk-UA"/>
        </w:rPr>
      </w:pPr>
    </w:p>
    <w:p w14:paraId="61D5F605" w14:textId="77777777" w:rsidR="00803C0C" w:rsidRDefault="00803C0C" w:rsidP="00803C0C">
      <w:pPr>
        <w:rPr>
          <w:sz w:val="20"/>
          <w:szCs w:val="20"/>
          <w:lang w:val="uk-UA"/>
        </w:rPr>
      </w:pPr>
    </w:p>
    <w:p w14:paraId="2ECEC693" w14:textId="038AC3E3" w:rsidR="00803C0C" w:rsidRPr="00803C0C" w:rsidRDefault="00803C0C" w:rsidP="00803C0C">
      <w:pPr>
        <w:pStyle w:val="a4"/>
        <w:ind w:left="5664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  <w:lang w:val="uk-UA"/>
        </w:rPr>
        <w:t xml:space="preserve"> 2</w:t>
      </w:r>
    </w:p>
    <w:p w14:paraId="4DA4B624" w14:textId="435BE836" w:rsidR="00803C0C" w:rsidRPr="00803C0C" w:rsidRDefault="00803C0C" w:rsidP="00803C0C">
      <w:pPr>
        <w:pStyle w:val="a4"/>
        <w:ind w:left="5664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</w:rPr>
        <w:t xml:space="preserve">до листа </w:t>
      </w:r>
      <w:r>
        <w:rPr>
          <w:sz w:val="28"/>
          <w:szCs w:val="28"/>
          <w:lang w:val="uk-UA"/>
        </w:rPr>
        <w:t>КУ «ЦПРПП»</w:t>
      </w:r>
    </w:p>
    <w:p w14:paraId="42EC5A85" w14:textId="5CE286DF" w:rsidR="00803C0C" w:rsidRPr="0093359E" w:rsidRDefault="00803C0C" w:rsidP="00803C0C">
      <w:pPr>
        <w:pStyle w:val="a4"/>
        <w:ind w:left="566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14.12.2021 № </w:t>
      </w:r>
      <w:r w:rsidR="0093359E">
        <w:rPr>
          <w:sz w:val="28"/>
          <w:szCs w:val="28"/>
          <w:lang w:val="uk-UA"/>
        </w:rPr>
        <w:t>235</w:t>
      </w:r>
    </w:p>
    <w:p w14:paraId="54E26FA1" w14:textId="4C2B28F3" w:rsidR="00803C0C" w:rsidRDefault="00803C0C" w:rsidP="00803C0C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DE14AEF" w14:textId="77777777" w:rsidR="00803C0C" w:rsidRDefault="00803C0C" w:rsidP="00803C0C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ЗНО-2022: ЯК ПІДГОТУВАТИСЯ ТА УСПІШНО ПРОЙТИ ТЕСТИ</w:t>
      </w:r>
    </w:p>
    <w:p w14:paraId="17046554" w14:textId="77777777" w:rsidR="00803C0C" w:rsidRDefault="00803C0C" w:rsidP="00803C0C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B00B54" w14:textId="77777777" w:rsidR="00803C0C" w:rsidRDefault="00803C0C" w:rsidP="00803C0C">
      <w:pPr>
        <w:ind w:left="-567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Хочете дізнатися відповіді на запитання, що хвилюють майбутніх медиків, інженерів, айтішників, транспортників, будівельників-зодчих, які планують успішно пройти тестування з природничих предметів?</w:t>
      </w:r>
    </w:p>
    <w:p w14:paraId="62AF57C0" w14:textId="77777777" w:rsidR="00803C0C" w:rsidRDefault="00803C0C" w:rsidP="00803C0C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C65077" w14:textId="77777777" w:rsidR="00803C0C" w:rsidRDefault="00803C0C" w:rsidP="00803C0C">
      <w:pPr>
        <w:ind w:left="-567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Долучайтеся 21 грудня о 15:00 до розмови з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експерткою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Українського центру оцінювання якості освіти Ларисою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Кремінською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нашому YouTube-каналі. Говоритимемо про те, на що варто зважати, готуючись до тестування з фізики. Цей ефір розпочне низку відеоматеріалів від Українського центру оцінювання якості освіти щодо особливостей ЗНО-2022.</w:t>
      </w:r>
    </w:p>
    <w:p w14:paraId="0209DEC5" w14:textId="77777777" w:rsidR="00803C0C" w:rsidRDefault="00803C0C" w:rsidP="00803C0C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B3D0A8" w14:textId="77777777" w:rsidR="00803C0C" w:rsidRDefault="00803C0C" w:rsidP="00803C0C">
      <w:pPr>
        <w:ind w:left="-567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Три наступні наші зустрічі наживо будуть присвячені географії, біології та хімії.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Фахівчині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відділу змісту природничо-математичних навчальних предметів зупиняться на окремих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компетентнісних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завданнях тестів із цих дисциплін і розкриють секрети виконання різних завдань.</w:t>
      </w:r>
    </w:p>
    <w:p w14:paraId="40589380" w14:textId="77777777" w:rsidR="00803C0C" w:rsidRDefault="00803C0C" w:rsidP="00803C0C">
      <w:pPr>
        <w:ind w:left="-567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1F7782" w14:textId="550CC929" w:rsidR="00803C0C" w:rsidRDefault="00803C0C" w:rsidP="00803C0C">
      <w:pPr>
        <w:ind w:left="-567" w:firstLine="14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9D30F92" wp14:editId="06646895">
            <wp:extent cx="6164580" cy="1013460"/>
            <wp:effectExtent l="0" t="0" r="7620" b="0"/>
            <wp:docPr id="4" name="Рисунок 4" descr="Vebinar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ebinary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8802E" w14:textId="77777777" w:rsidR="00803C0C" w:rsidRDefault="00803C0C" w:rsidP="00803C0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9A4944" w14:textId="77777777" w:rsidR="00803C0C" w:rsidRDefault="00803C0C" w:rsidP="00803C0C">
      <w:pPr>
        <w:tabs>
          <w:tab w:val="left" w:pos="900"/>
        </w:tabs>
        <w:ind w:left="-567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10:00 20 грудня 2021 року всі охочі можуть поставити запитання за посиланням: </w:t>
      </w:r>
      <w:hyperlink r:id="rId8" w:history="1">
        <w:r>
          <w:rPr>
            <w:rStyle w:val="a3"/>
            <w:rFonts w:ascii="Times New Roman CYR" w:hAnsi="Times New Roman CYR" w:cs="Times New Roman CYR"/>
            <w:sz w:val="28"/>
            <w:szCs w:val="28"/>
            <w:lang w:val="uk-UA"/>
          </w:rPr>
          <w:t>https://docs.google.com/forms/d/e/1FAIpQLScbWL2nPyjqHS1uLibaZ1Or5uJWVLeBlvrzp3BjB7BKAzVpJQ/viewform</w:t>
        </w:r>
      </w:hyperlink>
    </w:p>
    <w:p w14:paraId="684C06F0" w14:textId="77777777" w:rsidR="00803C0C" w:rsidRDefault="00803C0C" w:rsidP="00803C0C">
      <w:pPr>
        <w:rPr>
          <w:sz w:val="20"/>
          <w:szCs w:val="20"/>
          <w:lang w:val="uk-UA"/>
        </w:rPr>
      </w:pPr>
    </w:p>
    <w:p w14:paraId="66706098" w14:textId="77777777" w:rsidR="003D6766" w:rsidRDefault="003D6766"/>
    <w:sectPr w:rsidR="003D67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15"/>
    <w:rsid w:val="00364715"/>
    <w:rsid w:val="003D6766"/>
    <w:rsid w:val="004E58A2"/>
    <w:rsid w:val="00803C0C"/>
    <w:rsid w:val="0093359E"/>
    <w:rsid w:val="00B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1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03C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3C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03C0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4">
    <w:name w:val="No Spacing"/>
    <w:uiPriority w:val="1"/>
    <w:qFormat/>
    <w:rsid w:val="0080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8A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03C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3C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03C0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4">
    <w:name w:val="No Spacing"/>
    <w:uiPriority w:val="1"/>
    <w:qFormat/>
    <w:rsid w:val="0080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8A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bWL2nPyjqHS1uLibaZ1Or5uJWVLeBlvrzp3BjB7BKAzVpJQ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stportal.gov.ua/wp-content/uploads/2021/12/Nakaz-PISA-2022-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ЦПРПП</dc:creator>
  <cp:keywords/>
  <dc:description/>
  <cp:lastModifiedBy>Школа</cp:lastModifiedBy>
  <cp:revision>8</cp:revision>
  <dcterms:created xsi:type="dcterms:W3CDTF">2021-12-14T10:05:00Z</dcterms:created>
  <dcterms:modified xsi:type="dcterms:W3CDTF">2021-12-15T07:14:00Z</dcterms:modified>
</cp:coreProperties>
</file>