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F2E6" w14:textId="4FC35E9F" w:rsidR="00652AA6" w:rsidRDefault="00652AA6" w:rsidP="00652AA6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Орієнтовна вартість (к</w:t>
      </w:r>
      <w:proofErr w:type="spellStart"/>
      <w:r>
        <w:rPr>
          <w:b/>
          <w:sz w:val="28"/>
          <w:szCs w:val="28"/>
        </w:rPr>
        <w:t>ошторис</w:t>
      </w:r>
      <w:proofErr w:type="spellEnd"/>
      <w:r>
        <w:rPr>
          <w:b/>
          <w:sz w:val="28"/>
          <w:szCs w:val="28"/>
          <w:lang w:val="uk-UA"/>
        </w:rPr>
        <w:t xml:space="preserve">)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</w:p>
    <w:p w14:paraId="6308219E" w14:textId="77777777" w:rsidR="00652AA6" w:rsidRDefault="00652AA6" w:rsidP="00652AA6">
      <w:pPr>
        <w:tabs>
          <w:tab w:val="left" w:pos="2236"/>
        </w:tabs>
        <w:ind w:right="227"/>
        <w:jc w:val="center"/>
        <w:rPr>
          <w:color w:val="000000"/>
          <w:sz w:val="24"/>
          <w:szCs w:val="24"/>
        </w:rPr>
      </w:pPr>
    </w:p>
    <w:tbl>
      <w:tblPr>
        <w:tblStyle w:val="a3"/>
        <w:tblW w:w="4995" w:type="pct"/>
        <w:tblInd w:w="0" w:type="dxa"/>
        <w:tblLook w:val="04A0" w:firstRow="1" w:lastRow="0" w:firstColumn="1" w:lastColumn="0" w:noHBand="0" w:noVBand="1"/>
      </w:tblPr>
      <w:tblGrid>
        <w:gridCol w:w="871"/>
        <w:gridCol w:w="2335"/>
        <w:gridCol w:w="1603"/>
        <w:gridCol w:w="1603"/>
        <w:gridCol w:w="1603"/>
        <w:gridCol w:w="1604"/>
      </w:tblGrid>
      <w:tr w:rsidR="00652AA6" w14:paraId="74AA23E7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FDA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5C9" w14:textId="77777777" w:rsidR="00652AA6" w:rsidRPr="00652AA6" w:rsidRDefault="00652AA6" w:rsidP="00652AA6">
            <w:pPr>
              <w:tabs>
                <w:tab w:val="left" w:pos="2236"/>
              </w:tabs>
              <w:ind w:right="227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52AA6">
              <w:rPr>
                <w:b/>
              </w:rPr>
              <w:t>Найменування</w:t>
            </w:r>
            <w:proofErr w:type="spellEnd"/>
            <w:r w:rsidRPr="00652AA6">
              <w:rPr>
                <w:b/>
              </w:rPr>
              <w:t xml:space="preserve"> </w:t>
            </w:r>
            <w:proofErr w:type="spellStart"/>
            <w:r w:rsidRPr="00652AA6">
              <w:rPr>
                <w:b/>
              </w:rPr>
              <w:t>витрат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86D1" w14:textId="77777777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52AA6">
              <w:rPr>
                <w:b/>
              </w:rPr>
              <w:t>Одиниця</w:t>
            </w:r>
            <w:proofErr w:type="spellEnd"/>
            <w:r w:rsidRPr="00652AA6">
              <w:rPr>
                <w:b/>
              </w:rPr>
              <w:t xml:space="preserve"> </w:t>
            </w:r>
            <w:proofErr w:type="spellStart"/>
            <w:r w:rsidRPr="00652AA6">
              <w:rPr>
                <w:b/>
              </w:rPr>
              <w:t>виміру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838" w14:textId="77777777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52AA6">
              <w:rPr>
                <w:b/>
              </w:rPr>
              <w:t>Кількість</w:t>
            </w:r>
            <w:proofErr w:type="spellEnd"/>
            <w:r w:rsidRPr="00652AA6">
              <w:rPr>
                <w:b/>
              </w:rPr>
              <w:t>, од.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35C4" w14:textId="18179A72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652AA6">
              <w:rPr>
                <w:b/>
              </w:rPr>
              <w:t>Вартість</w:t>
            </w:r>
            <w:proofErr w:type="spellEnd"/>
            <w:r w:rsidRPr="00652AA6">
              <w:rPr>
                <w:b/>
              </w:rPr>
              <w:t xml:space="preserve"> за </w:t>
            </w:r>
            <w:proofErr w:type="spellStart"/>
            <w:r w:rsidRPr="00652AA6">
              <w:rPr>
                <w:b/>
              </w:rPr>
              <w:t>одиницю</w:t>
            </w:r>
            <w:proofErr w:type="spellEnd"/>
            <w:r w:rsidRPr="00652AA6">
              <w:rPr>
                <w:b/>
              </w:rPr>
              <w:t xml:space="preserve">, </w:t>
            </w:r>
            <w:proofErr w:type="spellStart"/>
            <w:r w:rsidRPr="00652AA6">
              <w:rPr>
                <w:b/>
              </w:rPr>
              <w:t>грн</w:t>
            </w:r>
            <w:proofErr w:type="spellEnd"/>
            <w:r w:rsidRPr="00652AA6">
              <w:rPr>
                <w:b/>
                <w:lang w:val="uk-UA"/>
              </w:rPr>
              <w:t>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8FEB" w14:textId="77777777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52AA6">
              <w:rPr>
                <w:b/>
              </w:rPr>
              <w:t>Всього</w:t>
            </w:r>
            <w:proofErr w:type="spellEnd"/>
            <w:r w:rsidRPr="00652AA6">
              <w:rPr>
                <w:b/>
              </w:rPr>
              <w:t xml:space="preserve">, </w:t>
            </w:r>
            <w:proofErr w:type="spellStart"/>
            <w:r w:rsidRPr="00652AA6">
              <w:rPr>
                <w:b/>
              </w:rPr>
              <w:t>грн</w:t>
            </w:r>
            <w:proofErr w:type="spellEnd"/>
          </w:p>
        </w:tc>
      </w:tr>
      <w:tr w:rsidR="00652AA6" w14:paraId="69A5AD99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6BC" w14:textId="209F26CE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70D6" w14:textId="77777777" w:rsidR="00652AA6" w:rsidRDefault="00652AA6" w:rsidP="00652AA6">
            <w:pPr>
              <w:tabs>
                <w:tab w:val="left" w:pos="2236"/>
              </w:tabs>
              <w:ind w:right="227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t>Фотоапарат</w:t>
            </w:r>
            <w:proofErr w:type="spellEnd"/>
            <w:r>
              <w:t xml:space="preserve"> CANON EOS 250D BK 18-55 IS STM (3454С007</w:t>
            </w:r>
            <w:r>
              <w:rPr>
                <w:lang w:val="uk-UA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BA14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602A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0F5C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3009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20000</w:t>
            </w:r>
          </w:p>
        </w:tc>
      </w:tr>
      <w:tr w:rsidR="00652AA6" w14:paraId="386EC3F0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8BE" w14:textId="68F1BF58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28E" w14:textId="77777777" w:rsidR="00652AA6" w:rsidRDefault="00652AA6" w:rsidP="00652AA6">
            <w:pPr>
              <w:tabs>
                <w:tab w:val="left" w:pos="2236"/>
              </w:tabs>
              <w:ind w:right="227"/>
              <w:rPr>
                <w:color w:val="000000"/>
                <w:sz w:val="24"/>
                <w:szCs w:val="24"/>
              </w:rPr>
            </w:pPr>
            <w:proofErr w:type="spellStart"/>
            <w:r>
              <w:t>Кільцеві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лампи</w:t>
            </w:r>
            <w:proofErr w:type="spellEnd"/>
            <w:r>
              <w:t>( 3</w:t>
            </w:r>
            <w:proofErr w:type="gramEnd"/>
            <w:r>
              <w:t xml:space="preserve"> шт.)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2788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8438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1CD4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B9A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1500</w:t>
            </w:r>
          </w:p>
        </w:tc>
      </w:tr>
      <w:tr w:rsidR="00652AA6" w14:paraId="51C21A22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4BC" w14:textId="2A78F8EF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6BE8" w14:textId="77777777" w:rsidR="00652AA6" w:rsidRDefault="00652AA6" w:rsidP="00652AA6">
            <w:pPr>
              <w:tabs>
                <w:tab w:val="left" w:pos="2236"/>
              </w:tabs>
              <w:ind w:right="227"/>
              <w:rPr>
                <w:color w:val="000000"/>
                <w:sz w:val="24"/>
                <w:szCs w:val="24"/>
              </w:rPr>
            </w:pPr>
            <w:proofErr w:type="spellStart"/>
            <w:r>
              <w:t>Збірний</w:t>
            </w:r>
            <w:proofErr w:type="spellEnd"/>
            <w:r>
              <w:t xml:space="preserve"> фон Хромакей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722E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32D2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492D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279B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</w:tr>
      <w:tr w:rsidR="00652AA6" w14:paraId="57B505EA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665E" w14:textId="651A25D1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D9B8" w14:textId="77777777" w:rsidR="00652AA6" w:rsidRDefault="00652AA6" w:rsidP="00652AA6">
            <w:pPr>
              <w:tabs>
                <w:tab w:val="left" w:pos="2236"/>
              </w:tabs>
              <w:ind w:right="227"/>
              <w:rPr>
                <w:color w:val="000000"/>
                <w:sz w:val="24"/>
                <w:szCs w:val="24"/>
              </w:rPr>
            </w:pPr>
            <w:r>
              <w:t xml:space="preserve">Штатив </w:t>
            </w:r>
            <w:proofErr w:type="spellStart"/>
            <w:r>
              <w:t>Hama</w:t>
            </w:r>
            <w:proofErr w:type="spellEnd"/>
            <w:r>
              <w:t xml:space="preserve"> </w:t>
            </w:r>
            <w:proofErr w:type="spellStart"/>
            <w:r>
              <w:t>Star</w:t>
            </w:r>
            <w:proofErr w:type="spellEnd"/>
            <w:r>
              <w:t xml:space="preserve">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632D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8E96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F726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1A6F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</w:t>
            </w:r>
          </w:p>
        </w:tc>
      </w:tr>
      <w:tr w:rsidR="00652AA6" w14:paraId="22AFCD7A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9EF" w14:textId="543BC82F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AD31" w14:textId="77777777" w:rsidR="00652AA6" w:rsidRDefault="00652AA6" w:rsidP="00652AA6">
            <w:pPr>
              <w:tabs>
                <w:tab w:val="left" w:pos="2236"/>
              </w:tabs>
              <w:ind w:right="227"/>
              <w:rPr>
                <w:color w:val="000000"/>
                <w:sz w:val="24"/>
                <w:szCs w:val="24"/>
              </w:rPr>
            </w:pPr>
            <w:proofErr w:type="spellStart"/>
            <w:r>
              <w:t>Набір</w:t>
            </w:r>
            <w:proofErr w:type="spellEnd"/>
            <w:r>
              <w:t xml:space="preserve"> ART </w:t>
            </w:r>
            <w:proofErr w:type="spellStart"/>
            <w:r>
              <w:t>and</w:t>
            </w:r>
            <w:proofErr w:type="spellEnd"/>
            <w:r>
              <w:t xml:space="preserve"> W: фон хромакей 3 x </w:t>
            </w:r>
            <w:proofErr w:type="spellStart"/>
            <w:r>
              <w:t>Зм</w:t>
            </w:r>
            <w:proofErr w:type="spellEnd"/>
            <w:r>
              <w:t xml:space="preserve"> + "ворота" / </w:t>
            </w:r>
            <w:proofErr w:type="spellStart"/>
            <w:r>
              <w:t>утримувач</w:t>
            </w:r>
            <w:proofErr w:type="spellEnd"/>
            <w:r>
              <w:t xml:space="preserve"> фону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02B3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54F6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33B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5B4F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</w:tr>
      <w:tr w:rsidR="00652AA6" w14:paraId="56DA1D6C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AC0" w14:textId="61B48BDF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C1E4" w14:textId="77777777" w:rsidR="00652AA6" w:rsidRDefault="00652AA6" w:rsidP="00652AA6">
            <w:pPr>
              <w:tabs>
                <w:tab w:val="left" w:pos="2236"/>
              </w:tabs>
              <w:ind w:right="227"/>
              <w:rPr>
                <w:color w:val="000000"/>
                <w:sz w:val="24"/>
                <w:szCs w:val="24"/>
              </w:rPr>
            </w:pPr>
            <w:r>
              <w:t xml:space="preserve">АНАЛОГОВИЙ </w:t>
            </w:r>
            <w:proofErr w:type="spellStart"/>
            <w:r>
              <w:t>мікшерний</w:t>
            </w:r>
            <w:proofErr w:type="spellEnd"/>
            <w:r>
              <w:t xml:space="preserve"> пульт </w:t>
            </w:r>
            <w:proofErr w:type="spellStart"/>
            <w:r>
              <w:t>Мікшерний</w:t>
            </w:r>
            <w:proofErr w:type="spellEnd"/>
            <w:r>
              <w:t xml:space="preserve"> пульт </w:t>
            </w:r>
            <w:proofErr w:type="spellStart"/>
            <w:r>
              <w:t>Soundcraft</w:t>
            </w:r>
            <w:proofErr w:type="spellEnd"/>
            <w:r>
              <w:t xml:space="preserve"> ЕРМ8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0F03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AEFF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C5C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9500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7974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9500</w:t>
            </w:r>
          </w:p>
        </w:tc>
      </w:tr>
      <w:tr w:rsidR="00652AA6" w14:paraId="78785A10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09D" w14:textId="0F23D77E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5B7D" w14:textId="77777777" w:rsidR="00652AA6" w:rsidRDefault="00652AA6" w:rsidP="00652AA6">
            <w:pPr>
              <w:tabs>
                <w:tab w:val="left" w:pos="2236"/>
              </w:tabs>
              <w:ind w:right="227"/>
              <w:rPr>
                <w:color w:val="000000"/>
                <w:sz w:val="24"/>
                <w:szCs w:val="24"/>
              </w:rPr>
            </w:pPr>
            <w:proofErr w:type="spellStart"/>
            <w:r>
              <w:t>Мікрофон</w:t>
            </w:r>
            <w:proofErr w:type="spellEnd"/>
            <w:r>
              <w:t xml:space="preserve"> Вокальный </w:t>
            </w:r>
            <w:proofErr w:type="spellStart"/>
            <w:r>
              <w:t>Shure</w:t>
            </w:r>
            <w:proofErr w:type="spellEnd"/>
            <w:r>
              <w:t xml:space="preserve"> SV100-W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395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B54F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6ACC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D871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</w:tr>
      <w:tr w:rsidR="00652AA6" w14:paraId="63335815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10C" w14:textId="6786992E" w:rsidR="00652AA6" w:rsidRP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CF4D" w14:textId="77777777" w:rsidR="00652AA6" w:rsidRDefault="00652AA6" w:rsidP="00652AA6">
            <w:pPr>
              <w:tabs>
                <w:tab w:val="left" w:pos="2236"/>
              </w:tabs>
              <w:ind w:right="227"/>
              <w:rPr>
                <w:color w:val="000000"/>
                <w:sz w:val="24"/>
                <w:szCs w:val="24"/>
              </w:rPr>
            </w:pPr>
            <w:proofErr w:type="spellStart"/>
            <w:r>
              <w:t>Фотофон</w:t>
            </w:r>
            <w:proofErr w:type="spellEnd"/>
            <w:r>
              <w:t xml:space="preserve"> тканина 3x3м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A3ED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849A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E90D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8126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</w:t>
            </w:r>
          </w:p>
        </w:tc>
      </w:tr>
      <w:tr w:rsidR="00652AA6" w14:paraId="4D6D45E1" w14:textId="77777777" w:rsidTr="00AD063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032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1D97" w14:textId="77777777" w:rsidR="00652AA6" w:rsidRDefault="00652AA6" w:rsidP="00652AA6">
            <w:pPr>
              <w:tabs>
                <w:tab w:val="left" w:pos="2236"/>
              </w:tabs>
              <w:ind w:right="227"/>
              <w:rPr>
                <w:color w:val="000000"/>
                <w:sz w:val="24"/>
                <w:szCs w:val="24"/>
              </w:rPr>
            </w:pPr>
            <w:r>
              <w:t>ВСЬОГО: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204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3DB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F6F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6E4D" w14:textId="77777777" w:rsidR="00652AA6" w:rsidRDefault="00652AA6" w:rsidP="00AD063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39000</w:t>
            </w:r>
          </w:p>
        </w:tc>
      </w:tr>
    </w:tbl>
    <w:p w14:paraId="79A78D98" w14:textId="77777777" w:rsidR="00EF302A" w:rsidRDefault="00EF302A"/>
    <w:sectPr w:rsidR="00EF30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2A"/>
    <w:rsid w:val="00187084"/>
    <w:rsid w:val="00652AA6"/>
    <w:rsid w:val="00E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B4A2"/>
  <w15:chartTrackingRefBased/>
  <w15:docId w15:val="{41C80AB2-C09A-4301-9D88-41241B63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52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4</cp:revision>
  <dcterms:created xsi:type="dcterms:W3CDTF">2021-10-25T09:02:00Z</dcterms:created>
  <dcterms:modified xsi:type="dcterms:W3CDTF">2021-10-25T09:30:00Z</dcterms:modified>
</cp:coreProperties>
</file>